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65" w:rsidRPr="00C80ECE" w:rsidRDefault="00100D65" w:rsidP="00100D65">
      <w:pPr>
        <w:rPr>
          <w:b/>
          <w:bCs/>
        </w:rPr>
      </w:pPr>
      <w:r w:rsidRPr="00C80ECE">
        <w:rPr>
          <w:b/>
          <w:bCs/>
        </w:rPr>
        <w:t>ТЕРРИТОРИАЛЬНАЯ ИЗБИРАТЕЛЬНАЯ КОМИССИЯ</w:t>
      </w:r>
    </w:p>
    <w:p w:rsidR="00100D65" w:rsidRPr="00C80ECE" w:rsidRDefault="00100D65" w:rsidP="00100D65">
      <w:pPr>
        <w:rPr>
          <w:b/>
          <w:bCs/>
        </w:rPr>
      </w:pPr>
      <w:r w:rsidRPr="00C80ECE">
        <w:rPr>
          <w:b/>
          <w:bCs/>
        </w:rPr>
        <w:t>ЛИПЕЦКОГО РАЙОНА</w:t>
      </w:r>
    </w:p>
    <w:p w:rsidR="00100D65" w:rsidRPr="00C80ECE" w:rsidRDefault="00100D65" w:rsidP="00100D65">
      <w:pPr>
        <w:pStyle w:val="1"/>
        <w:rPr>
          <w:rFonts w:cs="Times New Roman"/>
          <w:bCs w:val="0"/>
          <w:spacing w:val="80"/>
          <w:szCs w:val="28"/>
        </w:rPr>
      </w:pPr>
      <w:r w:rsidRPr="00C80ECE">
        <w:rPr>
          <w:rFonts w:cs="Times New Roman"/>
          <w:bCs w:val="0"/>
          <w:spacing w:val="80"/>
          <w:szCs w:val="28"/>
        </w:rPr>
        <w:t>ПОСТАНОВЛЕНИЕ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3652"/>
        <w:gridCol w:w="3071"/>
        <w:gridCol w:w="945"/>
        <w:gridCol w:w="1980"/>
      </w:tblGrid>
      <w:tr w:rsidR="00100D65" w:rsidRPr="00AC0618" w:rsidTr="00B85925">
        <w:tc>
          <w:tcPr>
            <w:tcW w:w="3652" w:type="dxa"/>
            <w:hideMark/>
          </w:tcPr>
          <w:p w:rsidR="00100D65" w:rsidRPr="00AC0618" w:rsidRDefault="00100D65" w:rsidP="00100D65">
            <w:pPr>
              <w:rPr>
                <w:color w:val="000000"/>
              </w:rPr>
            </w:pPr>
            <w:r w:rsidRPr="00AC0618">
              <w:rPr>
                <w:color w:val="000000"/>
              </w:rPr>
              <w:t>«</w:t>
            </w:r>
            <w:r>
              <w:rPr>
                <w:color w:val="000000"/>
              </w:rPr>
              <w:t>3</w:t>
            </w:r>
            <w:r w:rsidRPr="00AC0618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июня 2016</w:t>
            </w:r>
            <w:r w:rsidRPr="00AC0618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</w:tcPr>
          <w:p w:rsidR="00100D65" w:rsidRPr="00AC0618" w:rsidRDefault="00100D65" w:rsidP="00B85925">
            <w:pPr>
              <w:rPr>
                <w:color w:val="000000"/>
              </w:rPr>
            </w:pPr>
          </w:p>
        </w:tc>
        <w:tc>
          <w:tcPr>
            <w:tcW w:w="945" w:type="dxa"/>
            <w:hideMark/>
          </w:tcPr>
          <w:p w:rsidR="00100D65" w:rsidRPr="00AC0618" w:rsidRDefault="00100D65" w:rsidP="00B85925">
            <w:pPr>
              <w:jc w:val="right"/>
              <w:rPr>
                <w:color w:val="000000"/>
              </w:rPr>
            </w:pPr>
            <w:r w:rsidRPr="00AC0618">
              <w:rPr>
                <w:color w:val="000000"/>
              </w:rPr>
              <w:t xml:space="preserve">№ </w:t>
            </w:r>
          </w:p>
        </w:tc>
        <w:tc>
          <w:tcPr>
            <w:tcW w:w="1980" w:type="dxa"/>
            <w:hideMark/>
          </w:tcPr>
          <w:p w:rsidR="00100D65" w:rsidRPr="00AC0618" w:rsidRDefault="00100D65" w:rsidP="00100D6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C0618">
              <w:rPr>
                <w:color w:val="000000"/>
              </w:rPr>
              <w:t>/</w:t>
            </w:r>
            <w:r>
              <w:rPr>
                <w:color w:val="000000"/>
              </w:rPr>
              <w:t>62</w:t>
            </w:r>
          </w:p>
        </w:tc>
      </w:tr>
    </w:tbl>
    <w:p w:rsidR="00100D65" w:rsidRPr="00C80ECE" w:rsidRDefault="00100D65" w:rsidP="00100D65">
      <w:pPr>
        <w:rPr>
          <w:color w:val="000000"/>
        </w:rPr>
      </w:pPr>
      <w:r w:rsidRPr="00C80ECE">
        <w:rPr>
          <w:color w:val="000000"/>
        </w:rPr>
        <w:t>г. Липецк</w:t>
      </w:r>
    </w:p>
    <w:p w:rsidR="00517B2B" w:rsidRPr="008573E5" w:rsidRDefault="00517B2B" w:rsidP="00517B2B">
      <w:pPr>
        <w:rPr>
          <w:bCs/>
          <w:spacing w:val="7"/>
        </w:rPr>
      </w:pPr>
    </w:p>
    <w:p w:rsidR="00517B2B" w:rsidRDefault="00517B2B" w:rsidP="00517B2B">
      <w:pPr>
        <w:rPr>
          <w:b/>
          <w:bCs/>
          <w:spacing w:val="7"/>
        </w:rPr>
      </w:pPr>
      <w:r>
        <w:rPr>
          <w:b/>
          <w:bCs/>
          <w:spacing w:val="7"/>
        </w:rPr>
        <w:t xml:space="preserve">О Рабочей группе по обеспечению избирательных прав </w:t>
      </w:r>
    </w:p>
    <w:p w:rsidR="00517B2B" w:rsidRDefault="00517B2B" w:rsidP="00517B2B">
      <w:pPr>
        <w:rPr>
          <w:b/>
          <w:bCs/>
          <w:spacing w:val="7"/>
        </w:rPr>
      </w:pPr>
      <w:r>
        <w:rPr>
          <w:b/>
          <w:bCs/>
          <w:spacing w:val="7"/>
        </w:rPr>
        <w:t xml:space="preserve">граждан, являющихся инвалидами, при проведении выборов </w:t>
      </w:r>
    </w:p>
    <w:p w:rsidR="00517B2B" w:rsidRDefault="00517B2B" w:rsidP="00517B2B">
      <w:r>
        <w:rPr>
          <w:b/>
          <w:bCs/>
          <w:spacing w:val="7"/>
        </w:rPr>
        <w:t>и референдумов</w:t>
      </w:r>
    </w:p>
    <w:p w:rsidR="00517B2B" w:rsidRDefault="00517B2B" w:rsidP="00517B2B">
      <w:pPr>
        <w:tabs>
          <w:tab w:val="left" w:pos="-2250"/>
        </w:tabs>
        <w:spacing w:line="360" w:lineRule="auto"/>
        <w:jc w:val="both"/>
        <w:rPr>
          <w:color w:val="000000"/>
        </w:rPr>
      </w:pPr>
    </w:p>
    <w:p w:rsidR="00517B2B" w:rsidRDefault="00517B2B" w:rsidP="00646A7C">
      <w:pPr>
        <w:tabs>
          <w:tab w:val="left" w:pos="-2250"/>
        </w:tabs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ab/>
        <w:t>В соответствии со статьей 23 Федерального закона «Об основных гарантиях избирательных прав и права на участие в референдуме граждан Российской Федерации», статьи 5 Закона Липецкой области «Об избирательной комиссии Липецкой области»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постановления ЦИК России </w:t>
      </w:r>
      <w:r>
        <w:rPr>
          <w:color w:val="000000"/>
        </w:rPr>
        <w:br/>
        <w:t xml:space="preserve">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 от 20 мая 2015 года №283/1668-6, </w:t>
      </w:r>
      <w:r w:rsidR="000718DB">
        <w:rPr>
          <w:color w:val="000000"/>
        </w:rPr>
        <w:t xml:space="preserve"> территориальная избирательная</w:t>
      </w:r>
      <w:r>
        <w:rPr>
          <w:color w:val="000000"/>
        </w:rPr>
        <w:t xml:space="preserve"> комиссия Липецко</w:t>
      </w:r>
      <w:r w:rsidR="000718DB">
        <w:rPr>
          <w:color w:val="000000"/>
        </w:rPr>
        <w:t>го района</w:t>
      </w:r>
      <w:r>
        <w:rPr>
          <w:color w:val="000000"/>
        </w:rPr>
        <w:t xml:space="preserve"> </w:t>
      </w:r>
      <w:r>
        <w:rPr>
          <w:b/>
          <w:color w:val="000000"/>
        </w:rPr>
        <w:t>постановляет</w:t>
      </w:r>
      <w:r>
        <w:rPr>
          <w:b/>
          <w:bCs/>
          <w:color w:val="000000"/>
          <w:spacing w:val="7"/>
        </w:rPr>
        <w:t xml:space="preserve">: </w:t>
      </w:r>
    </w:p>
    <w:p w:rsidR="00C56AAB" w:rsidRDefault="00517B2B" w:rsidP="00646A7C">
      <w:pPr>
        <w:spacing w:line="360" w:lineRule="auto"/>
        <w:ind w:firstLine="708"/>
        <w:contextualSpacing/>
        <w:jc w:val="both"/>
      </w:pPr>
      <w:r>
        <w:t xml:space="preserve">Создать Рабочую группу по обеспечению избирательных прав граждан Российской Федерации, являющихся инвалидами, </w:t>
      </w:r>
      <w:r>
        <w:rPr>
          <w:bCs/>
          <w:spacing w:val="7"/>
        </w:rPr>
        <w:t xml:space="preserve">при проведении выборов и референдумов </w:t>
      </w:r>
      <w:r>
        <w:t>(прилагается</w:t>
      </w:r>
    </w:p>
    <w:p w:rsidR="00C56AAB" w:rsidRPr="00C56AAB" w:rsidRDefault="00C56AAB" w:rsidP="00646A7C">
      <w:pPr>
        <w:spacing w:line="360" w:lineRule="auto"/>
        <w:contextualSpacing/>
        <w:jc w:val="both"/>
      </w:pPr>
    </w:p>
    <w:p w:rsidR="00646A7C" w:rsidRPr="00482714" w:rsidRDefault="00646A7C" w:rsidP="00646A7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646A7C" w:rsidRPr="00482714" w:rsidRDefault="00646A7C" w:rsidP="00646A7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</w:p>
    <w:p w:rsidR="00646A7C" w:rsidRPr="00482714" w:rsidRDefault="00646A7C" w:rsidP="00646A7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Липецкого района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     Н.В. Родионова</w:t>
      </w:r>
    </w:p>
    <w:p w:rsidR="00646A7C" w:rsidRDefault="00646A7C" w:rsidP="00646A7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46A7C" w:rsidRPr="00482714" w:rsidRDefault="00646A7C" w:rsidP="00646A7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46A7C" w:rsidRPr="00482714" w:rsidRDefault="00646A7C" w:rsidP="00646A7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646A7C" w:rsidRPr="00482714" w:rsidRDefault="00646A7C" w:rsidP="00646A7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</w:p>
    <w:p w:rsidR="00646A7C" w:rsidRDefault="00646A7C" w:rsidP="00646A7C">
      <w:pPr>
        <w:pStyle w:val="ConsPlusNonformat"/>
      </w:pPr>
      <w:r>
        <w:rPr>
          <w:rFonts w:ascii="Times New Roman" w:hAnsi="Times New Roman" w:cs="Times New Roman"/>
          <w:b/>
          <w:sz w:val="28"/>
          <w:szCs w:val="28"/>
        </w:rPr>
        <w:t xml:space="preserve">Липецкого района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_________________      Г.Н.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Атаева</w:t>
      </w:r>
      <w:proofErr w:type="spellEnd"/>
    </w:p>
    <w:p w:rsidR="00646A7C" w:rsidRDefault="00646A7C" w:rsidP="00646A7C">
      <w:pPr>
        <w:rPr>
          <w:b/>
        </w:rPr>
      </w:pPr>
      <w:r>
        <w:rPr>
          <w:b/>
        </w:rPr>
        <w:br w:type="page"/>
      </w:r>
    </w:p>
    <w:p w:rsidR="00D25F08" w:rsidRDefault="00C56AAB" w:rsidP="00C56AAB">
      <w:pPr>
        <w:tabs>
          <w:tab w:val="left" w:pos="2295"/>
          <w:tab w:val="center" w:pos="4677"/>
        </w:tabs>
        <w:jc w:val="left"/>
      </w:pPr>
      <w:r>
        <w:lastRenderedPageBreak/>
        <w:tab/>
      </w:r>
      <w:r>
        <w:tab/>
      </w:r>
      <w:r>
        <w:tab/>
      </w:r>
    </w:p>
    <w:p w:rsidR="00D25F08" w:rsidRDefault="00D25F08" w:rsidP="00D25F08">
      <w:pPr>
        <w:pStyle w:val="11"/>
        <w:spacing w:line="240" w:lineRule="auto"/>
        <w:ind w:left="5664" w:firstLine="6"/>
        <w:jc w:val="center"/>
        <w:rPr>
          <w:sz w:val="20"/>
          <w:szCs w:val="20"/>
        </w:rPr>
      </w:pPr>
      <w:r>
        <w:rPr>
          <w:sz w:val="20"/>
          <w:szCs w:val="20"/>
        </w:rPr>
        <w:t>Утверждена постановлением территориальной избирательной</w:t>
      </w:r>
    </w:p>
    <w:p w:rsidR="00D25F08" w:rsidRDefault="00D25F08" w:rsidP="00D25F08">
      <w:pPr>
        <w:pStyle w:val="11"/>
        <w:spacing w:line="240" w:lineRule="auto"/>
        <w:ind w:left="5664" w:firstLine="6"/>
        <w:jc w:val="center"/>
        <w:rPr>
          <w:sz w:val="20"/>
          <w:szCs w:val="20"/>
        </w:rPr>
      </w:pPr>
      <w:r>
        <w:rPr>
          <w:sz w:val="20"/>
          <w:szCs w:val="20"/>
        </w:rPr>
        <w:t>комиссии Липецкого района</w:t>
      </w:r>
    </w:p>
    <w:p w:rsidR="00D25F08" w:rsidRDefault="00D25F08" w:rsidP="00D25F08">
      <w:pPr>
        <w:pStyle w:val="11"/>
        <w:spacing w:line="240" w:lineRule="auto"/>
        <w:ind w:left="5664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04BAB">
        <w:rPr>
          <w:sz w:val="20"/>
          <w:szCs w:val="20"/>
        </w:rPr>
        <w:t>3 июня</w:t>
      </w:r>
      <w:r>
        <w:rPr>
          <w:sz w:val="20"/>
          <w:szCs w:val="20"/>
        </w:rPr>
        <w:t xml:space="preserve"> 201</w:t>
      </w:r>
      <w:r w:rsidR="00B04BAB">
        <w:rPr>
          <w:sz w:val="20"/>
          <w:szCs w:val="20"/>
        </w:rPr>
        <w:t>6</w:t>
      </w:r>
      <w:r>
        <w:rPr>
          <w:sz w:val="20"/>
          <w:szCs w:val="20"/>
        </w:rPr>
        <w:t xml:space="preserve"> года № </w:t>
      </w:r>
      <w:r w:rsidR="00B04BAB">
        <w:rPr>
          <w:sz w:val="20"/>
          <w:szCs w:val="20"/>
        </w:rPr>
        <w:t>7</w:t>
      </w:r>
      <w:r>
        <w:rPr>
          <w:sz w:val="20"/>
          <w:szCs w:val="20"/>
        </w:rPr>
        <w:t>/6</w:t>
      </w:r>
      <w:r w:rsidR="00B04BAB">
        <w:rPr>
          <w:sz w:val="20"/>
          <w:szCs w:val="20"/>
        </w:rPr>
        <w:t>2</w:t>
      </w:r>
    </w:p>
    <w:p w:rsidR="00D25F08" w:rsidRDefault="00D25F08" w:rsidP="00D25F08">
      <w:pPr>
        <w:pStyle w:val="11"/>
        <w:spacing w:line="240" w:lineRule="auto"/>
        <w:ind w:left="4955"/>
        <w:rPr>
          <w:sz w:val="20"/>
          <w:szCs w:val="20"/>
        </w:rPr>
      </w:pPr>
    </w:p>
    <w:p w:rsidR="00D25F08" w:rsidRDefault="00D25F08" w:rsidP="00D25F08">
      <w:pPr>
        <w:pStyle w:val="11"/>
        <w:spacing w:line="240" w:lineRule="auto"/>
        <w:ind w:left="4955"/>
        <w:rPr>
          <w:sz w:val="20"/>
          <w:szCs w:val="20"/>
        </w:rPr>
      </w:pPr>
    </w:p>
    <w:p w:rsidR="00D25F08" w:rsidRDefault="00D25F08" w:rsidP="00D25F08">
      <w:pPr>
        <w:pStyle w:val="1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Состав Рабочей группы по обеспечению избирательных прав граждан Российской Федерации, являющихся инвалидами, </w:t>
      </w:r>
      <w:r>
        <w:rPr>
          <w:b/>
          <w:bCs/>
          <w:spacing w:val="7"/>
          <w:szCs w:val="28"/>
        </w:rPr>
        <w:t>при проведении выборов и референдумов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75"/>
        <w:gridCol w:w="5679"/>
      </w:tblGrid>
      <w:tr w:rsidR="00D25F08" w:rsidTr="00D25F08">
        <w:tc>
          <w:tcPr>
            <w:tcW w:w="9354" w:type="dxa"/>
            <w:gridSpan w:val="2"/>
          </w:tcPr>
          <w:p w:rsidR="00D25F08" w:rsidRDefault="00D25F08">
            <w:pPr>
              <w:spacing w:line="360" w:lineRule="auto"/>
              <w:rPr>
                <w:b/>
                <w:color w:val="000000"/>
                <w:lang w:eastAsia="en-US"/>
              </w:rPr>
            </w:pPr>
          </w:p>
          <w:p w:rsidR="00D25F08" w:rsidRDefault="00D25F08">
            <w:pPr>
              <w:spacing w:line="36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Руководитель Рабочей группы</w:t>
            </w:r>
          </w:p>
        </w:tc>
      </w:tr>
      <w:tr w:rsidR="00D25F08" w:rsidTr="001F4682">
        <w:tc>
          <w:tcPr>
            <w:tcW w:w="3675" w:type="dxa"/>
          </w:tcPr>
          <w:p w:rsidR="00646A7C" w:rsidRPr="00646A7C" w:rsidRDefault="001F4682" w:rsidP="001F4682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 w:rsidRPr="00646A7C">
              <w:rPr>
                <w:b/>
                <w:color w:val="000000"/>
                <w:lang w:eastAsia="en-US"/>
              </w:rPr>
              <w:t xml:space="preserve">Родионова </w:t>
            </w:r>
          </w:p>
          <w:p w:rsidR="00D25F08" w:rsidRDefault="001F4682" w:rsidP="001F4682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646A7C">
              <w:rPr>
                <w:b/>
                <w:color w:val="000000"/>
                <w:lang w:eastAsia="en-US"/>
              </w:rPr>
              <w:t>Нина Васильевна</w:t>
            </w:r>
          </w:p>
        </w:tc>
        <w:tc>
          <w:tcPr>
            <w:tcW w:w="5679" w:type="dxa"/>
          </w:tcPr>
          <w:p w:rsidR="00D25F08" w:rsidRDefault="001F4682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Председатель территориальной избирательной комиссии </w:t>
            </w:r>
          </w:p>
        </w:tc>
      </w:tr>
      <w:tr w:rsidR="00D25F08" w:rsidTr="00D25F08">
        <w:tc>
          <w:tcPr>
            <w:tcW w:w="9354" w:type="dxa"/>
            <w:gridSpan w:val="2"/>
            <w:hideMark/>
          </w:tcPr>
          <w:p w:rsidR="00646A7C" w:rsidRDefault="00646A7C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  <w:p w:rsidR="00D25F08" w:rsidRDefault="00D25F08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Члены Рабочей группы</w:t>
            </w:r>
          </w:p>
        </w:tc>
      </w:tr>
      <w:tr w:rsidR="00D25F08" w:rsidTr="00D25F08">
        <w:tc>
          <w:tcPr>
            <w:tcW w:w="3675" w:type="dxa"/>
            <w:hideMark/>
          </w:tcPr>
          <w:p w:rsidR="00646A7C" w:rsidRPr="00646A7C" w:rsidRDefault="00D25F08" w:rsidP="008573E5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 w:rsidRPr="00646A7C">
              <w:rPr>
                <w:b/>
                <w:color w:val="000000"/>
                <w:lang w:eastAsia="en-US"/>
              </w:rPr>
              <w:t>Румянцева</w:t>
            </w:r>
          </w:p>
          <w:p w:rsidR="00D25F08" w:rsidRDefault="00D25F08" w:rsidP="008573E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646A7C">
              <w:rPr>
                <w:b/>
                <w:color w:val="000000"/>
                <w:lang w:eastAsia="en-US"/>
              </w:rPr>
              <w:t>Ольга Викторовна</w:t>
            </w:r>
          </w:p>
        </w:tc>
        <w:tc>
          <w:tcPr>
            <w:tcW w:w="5679" w:type="dxa"/>
            <w:hideMark/>
          </w:tcPr>
          <w:p w:rsidR="00D25F08" w:rsidRDefault="003D0DEF" w:rsidP="008573E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Член территор</w:t>
            </w:r>
            <w:r w:rsidR="00646A7C">
              <w:rPr>
                <w:color w:val="000000"/>
                <w:lang w:eastAsia="en-US"/>
              </w:rPr>
              <w:t>иальной</w:t>
            </w:r>
            <w:r w:rsidR="00D25F08">
              <w:rPr>
                <w:color w:val="000000"/>
                <w:lang w:eastAsia="en-US"/>
              </w:rPr>
              <w:t xml:space="preserve"> избирательной комиссии Липецко</w:t>
            </w:r>
            <w:r w:rsidR="008573E5">
              <w:rPr>
                <w:color w:val="000000"/>
                <w:lang w:eastAsia="en-US"/>
              </w:rPr>
              <w:t>го района</w:t>
            </w:r>
          </w:p>
        </w:tc>
      </w:tr>
      <w:tr w:rsidR="00D25F08" w:rsidTr="00D25F08">
        <w:tc>
          <w:tcPr>
            <w:tcW w:w="3675" w:type="dxa"/>
          </w:tcPr>
          <w:p w:rsidR="00D25F08" w:rsidRDefault="00D25F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  <w:p w:rsidR="00646A7C" w:rsidRPr="00646A7C" w:rsidRDefault="001F4682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 w:rsidRPr="00646A7C">
              <w:rPr>
                <w:b/>
                <w:color w:val="000000"/>
                <w:lang w:eastAsia="en-US"/>
              </w:rPr>
              <w:t xml:space="preserve">Кобзев </w:t>
            </w:r>
          </w:p>
          <w:p w:rsidR="00D25F08" w:rsidRDefault="001F4682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646A7C">
              <w:rPr>
                <w:b/>
                <w:color w:val="000000"/>
                <w:lang w:eastAsia="en-US"/>
              </w:rPr>
              <w:t>Виктор Михайлович</w:t>
            </w:r>
          </w:p>
        </w:tc>
        <w:tc>
          <w:tcPr>
            <w:tcW w:w="5679" w:type="dxa"/>
          </w:tcPr>
          <w:p w:rsidR="00D25F08" w:rsidRDefault="00D25F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  <w:p w:rsidR="00D25F08" w:rsidRDefault="001F4682" w:rsidP="001F4682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</w:t>
            </w:r>
            <w:r w:rsidR="00D25F08">
              <w:rPr>
                <w:color w:val="000000"/>
                <w:lang w:eastAsia="en-US"/>
              </w:rPr>
              <w:t>лен</w:t>
            </w:r>
            <w:r>
              <w:rPr>
                <w:color w:val="000000"/>
                <w:lang w:eastAsia="en-US"/>
              </w:rPr>
              <w:t xml:space="preserve"> территориальной</w:t>
            </w:r>
            <w:r w:rsidR="00D25F08">
              <w:rPr>
                <w:color w:val="000000"/>
                <w:lang w:eastAsia="en-US"/>
              </w:rPr>
              <w:t xml:space="preserve"> избирательной комиссии Липецко</w:t>
            </w:r>
            <w:r>
              <w:rPr>
                <w:color w:val="000000"/>
                <w:lang w:eastAsia="en-US"/>
              </w:rPr>
              <w:t>го</w:t>
            </w:r>
            <w:r w:rsidR="00D25F0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района</w:t>
            </w:r>
            <w:r w:rsidR="00D25F08">
              <w:rPr>
                <w:color w:val="000000"/>
                <w:lang w:eastAsia="en-US"/>
              </w:rPr>
              <w:t xml:space="preserve"> с правом решающего голоса</w:t>
            </w:r>
          </w:p>
          <w:p w:rsidR="00646A7C" w:rsidRDefault="00646A7C" w:rsidP="001F4682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1F4682" w:rsidTr="00D25F08">
        <w:tc>
          <w:tcPr>
            <w:tcW w:w="3675" w:type="dxa"/>
          </w:tcPr>
          <w:p w:rsidR="00646A7C" w:rsidRPr="00646A7C" w:rsidRDefault="001F4682" w:rsidP="001F4682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proofErr w:type="spellStart"/>
            <w:r w:rsidRPr="00646A7C">
              <w:rPr>
                <w:b/>
                <w:color w:val="000000"/>
                <w:lang w:eastAsia="en-US"/>
              </w:rPr>
              <w:t>Ларшина</w:t>
            </w:r>
            <w:proofErr w:type="spellEnd"/>
          </w:p>
          <w:p w:rsidR="001F4682" w:rsidRDefault="001F4682" w:rsidP="001F4682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646A7C">
              <w:rPr>
                <w:b/>
                <w:color w:val="000000"/>
                <w:lang w:eastAsia="en-US"/>
              </w:rPr>
              <w:t>Татьяна Александровна</w:t>
            </w:r>
          </w:p>
        </w:tc>
        <w:tc>
          <w:tcPr>
            <w:tcW w:w="5679" w:type="dxa"/>
          </w:tcPr>
          <w:p w:rsidR="001F4682" w:rsidRDefault="001F4682" w:rsidP="001F4682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председателя территориальной избирательной комиссии Липецкого района </w:t>
            </w:r>
          </w:p>
          <w:p w:rsidR="001F4682" w:rsidRDefault="001F4682" w:rsidP="001F4682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1F4682" w:rsidTr="00D25F08">
        <w:tc>
          <w:tcPr>
            <w:tcW w:w="3675" w:type="dxa"/>
          </w:tcPr>
          <w:p w:rsidR="00646A7C" w:rsidRPr="00646A7C" w:rsidRDefault="001F4682" w:rsidP="001F4682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bookmarkStart w:id="0" w:name="_GoBack"/>
            <w:r w:rsidRPr="00646A7C">
              <w:rPr>
                <w:b/>
                <w:color w:val="000000"/>
                <w:lang w:eastAsia="en-US"/>
              </w:rPr>
              <w:t xml:space="preserve">Суконкина </w:t>
            </w:r>
          </w:p>
          <w:p w:rsidR="001F4682" w:rsidRDefault="001F4682" w:rsidP="001F4682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646A7C">
              <w:rPr>
                <w:b/>
                <w:color w:val="000000"/>
                <w:lang w:eastAsia="en-US"/>
              </w:rPr>
              <w:t>Елена Ивановна</w:t>
            </w:r>
            <w:bookmarkEnd w:id="0"/>
          </w:p>
        </w:tc>
        <w:tc>
          <w:tcPr>
            <w:tcW w:w="5679" w:type="dxa"/>
          </w:tcPr>
          <w:p w:rsidR="001F4682" w:rsidRDefault="001F4682" w:rsidP="001F4682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</w:t>
            </w:r>
            <w:r w:rsidR="00646A7C">
              <w:rPr>
                <w:color w:val="000000"/>
                <w:lang w:eastAsia="en-US"/>
              </w:rPr>
              <w:t>председателя</w:t>
            </w:r>
            <w:r>
              <w:rPr>
                <w:color w:val="000000"/>
                <w:lang w:eastAsia="en-US"/>
              </w:rPr>
              <w:t xml:space="preserve"> Липецкого РО ВОИ</w:t>
            </w:r>
          </w:p>
        </w:tc>
      </w:tr>
    </w:tbl>
    <w:p w:rsidR="00D25F08" w:rsidRDefault="00D25F08" w:rsidP="00D25F08"/>
    <w:p w:rsidR="00D25F08" w:rsidRPr="00C56AAB" w:rsidRDefault="00D25F08" w:rsidP="00C56AAB">
      <w:pPr>
        <w:tabs>
          <w:tab w:val="left" w:pos="2295"/>
          <w:tab w:val="center" w:pos="4677"/>
        </w:tabs>
        <w:jc w:val="left"/>
      </w:pPr>
    </w:p>
    <w:sectPr w:rsidR="00D25F08" w:rsidRPr="00C5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2B"/>
    <w:rsid w:val="000718DB"/>
    <w:rsid w:val="00100D65"/>
    <w:rsid w:val="001F4682"/>
    <w:rsid w:val="003C79C3"/>
    <w:rsid w:val="003D0DEF"/>
    <w:rsid w:val="00517B2B"/>
    <w:rsid w:val="006175EF"/>
    <w:rsid w:val="00646A7C"/>
    <w:rsid w:val="008573E5"/>
    <w:rsid w:val="00932FDB"/>
    <w:rsid w:val="00B04BAB"/>
    <w:rsid w:val="00C56AAB"/>
    <w:rsid w:val="00C95F9A"/>
    <w:rsid w:val="00D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E4C34-86CD-4537-91C9-0A4359F5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718DB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8D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0718D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718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1"/>
    <w:aliases w:val="5-14"/>
    <w:basedOn w:val="a"/>
    <w:rsid w:val="00D25F08"/>
    <w:pPr>
      <w:spacing w:line="360" w:lineRule="auto"/>
      <w:ind w:firstLine="709"/>
      <w:jc w:val="both"/>
    </w:pPr>
    <w:rPr>
      <w:szCs w:val="24"/>
    </w:rPr>
  </w:style>
  <w:style w:type="paragraph" w:customStyle="1" w:styleId="ConsPlusNonformat">
    <w:name w:val="ConsPlusNonformat"/>
    <w:rsid w:val="00646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 Липецкий</dc:creator>
  <cp:keywords/>
  <dc:description/>
  <cp:lastModifiedBy>Михаил Заев</cp:lastModifiedBy>
  <cp:revision>3</cp:revision>
  <dcterms:created xsi:type="dcterms:W3CDTF">2019-02-28T13:08:00Z</dcterms:created>
  <dcterms:modified xsi:type="dcterms:W3CDTF">2019-02-28T13:10:00Z</dcterms:modified>
</cp:coreProperties>
</file>